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F912" w14:textId="77777777" w:rsidR="00D162AC" w:rsidRPr="00D162AC" w:rsidRDefault="00D162AC" w:rsidP="00D162AC">
      <w:pPr>
        <w:pStyle w:val="BasicParagraph"/>
        <w:suppressAutoHyphens/>
        <w:rPr>
          <w:rFonts w:ascii="New Rubrik" w:hAnsi="New Rubrik" w:cs="New Rubrik"/>
        </w:rPr>
      </w:pPr>
    </w:p>
    <w:p w14:paraId="7AD45EE0" w14:textId="77777777" w:rsidR="00D162AC" w:rsidRPr="00D162AC" w:rsidRDefault="00D162AC" w:rsidP="00D162AC">
      <w:pPr>
        <w:pStyle w:val="BasicParagraph"/>
        <w:suppressAutoHyphens/>
        <w:rPr>
          <w:rFonts w:ascii="New Rubrik" w:hAnsi="New Rubrik" w:cs="New Rubrik"/>
        </w:rPr>
      </w:pPr>
    </w:p>
    <w:p w14:paraId="3E8413DC" w14:textId="77777777" w:rsidR="00D162AC" w:rsidRPr="00D162AC" w:rsidRDefault="00D162AC" w:rsidP="00D162AC">
      <w:pPr>
        <w:pStyle w:val="BasicParagraph"/>
        <w:suppressAutoHyphens/>
        <w:rPr>
          <w:rFonts w:ascii="New Rubrik" w:hAnsi="New Rubrik" w:cs="New Rubrik"/>
        </w:rPr>
      </w:pPr>
    </w:p>
    <w:p w14:paraId="0DD973A5" w14:textId="77777777" w:rsidR="00D162AC" w:rsidRPr="00D162AC" w:rsidRDefault="00D162AC" w:rsidP="00D162AC">
      <w:pPr>
        <w:pStyle w:val="BasicParagraph"/>
        <w:suppressAutoHyphens/>
        <w:rPr>
          <w:rFonts w:ascii="New Rubrik" w:hAnsi="New Rubrik" w:cs="New Rubrik"/>
        </w:rPr>
      </w:pPr>
    </w:p>
    <w:p w14:paraId="293DBEDF" w14:textId="77777777" w:rsidR="00D162AC" w:rsidRPr="00D162AC" w:rsidRDefault="00D162AC" w:rsidP="00D162AC">
      <w:pPr>
        <w:pStyle w:val="BasicParagraph"/>
        <w:suppressAutoHyphens/>
        <w:rPr>
          <w:rFonts w:ascii="New Rubrik" w:hAnsi="New Rubrik" w:cs="New Rubrik"/>
        </w:rPr>
      </w:pPr>
    </w:p>
    <w:p w14:paraId="016C3961" w14:textId="62B3DD4D" w:rsidR="00D162AC" w:rsidRPr="00D162AC" w:rsidRDefault="00D162AC" w:rsidP="00D162AC">
      <w:pPr>
        <w:pStyle w:val="BasicParagraph"/>
        <w:suppressAutoHyphens/>
        <w:rPr>
          <w:rFonts w:ascii="New Rubrik" w:hAnsi="New Rubrik" w:cs="New Rubrik"/>
          <w:sz w:val="21"/>
          <w:szCs w:val="21"/>
        </w:rPr>
      </w:pPr>
      <w:r w:rsidRPr="00D162AC">
        <w:rPr>
          <w:rFonts w:ascii="New Rubrik" w:hAnsi="New Rubrik" w:cs="New Rubrik"/>
          <w:sz w:val="21"/>
          <w:szCs w:val="21"/>
        </w:rPr>
        <w:t xml:space="preserve">Dear Parent / Carer, </w:t>
      </w:r>
    </w:p>
    <w:p w14:paraId="2FE20160" w14:textId="77777777" w:rsidR="00D162AC" w:rsidRPr="00D162AC" w:rsidRDefault="00D162AC" w:rsidP="00D162AC">
      <w:pPr>
        <w:pStyle w:val="BasicParagraph"/>
        <w:suppressAutoHyphens/>
        <w:rPr>
          <w:rFonts w:ascii="New Rubrik" w:hAnsi="New Rubrik" w:cs="New Rubrik"/>
          <w:sz w:val="21"/>
          <w:szCs w:val="21"/>
        </w:rPr>
      </w:pPr>
    </w:p>
    <w:p w14:paraId="0C5B9021" w14:textId="77777777" w:rsidR="00D162AC" w:rsidRPr="00D62C04" w:rsidRDefault="00D162AC" w:rsidP="00D162AC">
      <w:pPr>
        <w:pStyle w:val="BasicParagraph"/>
        <w:suppressAutoHyphens/>
        <w:rPr>
          <w:rFonts w:ascii="New Rubrik" w:hAnsi="New Rubrik" w:cs="New Rubrik"/>
          <w:b/>
          <w:bCs/>
          <w:sz w:val="21"/>
          <w:szCs w:val="21"/>
        </w:rPr>
      </w:pPr>
      <w:r w:rsidRPr="00D62C04">
        <w:rPr>
          <w:rFonts w:ascii="New Rubrik Bold" w:hAnsi="New Rubrik Bold" w:cs="New Rubrik Bold"/>
          <w:b/>
          <w:bCs/>
          <w:sz w:val="21"/>
          <w:szCs w:val="21"/>
        </w:rPr>
        <w:t>Dress to Express fundraiser for Children’s Mental Health Week 2023 – &lt;EVENT DATE&gt;</w:t>
      </w:r>
    </w:p>
    <w:p w14:paraId="2FB4EF35" w14:textId="77777777" w:rsidR="00D162AC" w:rsidRPr="00D162AC" w:rsidRDefault="00D162AC" w:rsidP="00D162AC">
      <w:pPr>
        <w:pStyle w:val="BasicParagraph"/>
        <w:suppressAutoHyphens/>
        <w:rPr>
          <w:rFonts w:ascii="New Rubrik" w:hAnsi="New Rubrik" w:cs="New Rubrik"/>
          <w:sz w:val="21"/>
          <w:szCs w:val="21"/>
        </w:rPr>
      </w:pPr>
    </w:p>
    <w:p w14:paraId="4B49A2B3" w14:textId="77777777" w:rsidR="00D162AC" w:rsidRPr="00D62C04" w:rsidRDefault="00D162AC" w:rsidP="00D162AC">
      <w:pPr>
        <w:pStyle w:val="BasicParagraph"/>
        <w:suppressAutoHyphens/>
        <w:rPr>
          <w:rFonts w:ascii="New Rubrik" w:hAnsi="New Rubrik" w:cs="New Rubrik"/>
          <w:sz w:val="21"/>
          <w:szCs w:val="21"/>
        </w:rPr>
      </w:pPr>
      <w:r w:rsidRPr="00D162AC">
        <w:rPr>
          <w:rFonts w:ascii="New Rubrik" w:hAnsi="New Rubrik" w:cs="New Rubrik"/>
          <w:sz w:val="21"/>
          <w:szCs w:val="21"/>
        </w:rPr>
        <w:t xml:space="preserve">I am writing to let you know that on </w:t>
      </w:r>
      <w:r w:rsidRPr="00D62C04">
        <w:rPr>
          <w:rFonts w:ascii="New Rubrik Bold" w:hAnsi="New Rubrik Bold" w:cs="New Rubrik Bold"/>
          <w:b/>
          <w:bCs/>
          <w:sz w:val="21"/>
          <w:szCs w:val="21"/>
        </w:rPr>
        <w:t>&lt;EVENT DATE&gt;</w:t>
      </w:r>
      <w:r w:rsidRPr="00D162AC">
        <w:rPr>
          <w:rFonts w:ascii="New Rubrik Bold" w:hAnsi="New Rubrik Bold" w:cs="New Rubrik Bold"/>
          <w:sz w:val="21"/>
          <w:szCs w:val="21"/>
        </w:rPr>
        <w:t xml:space="preserve">, </w:t>
      </w:r>
      <w:r w:rsidRPr="00D62C04">
        <w:rPr>
          <w:rFonts w:ascii="New Rubrik Bold" w:hAnsi="New Rubrik Bold" w:cs="New Rubrik Bold"/>
          <w:b/>
          <w:bCs/>
          <w:sz w:val="21"/>
          <w:szCs w:val="21"/>
        </w:rPr>
        <w:t>&lt;SCHOOL NAME&gt;</w:t>
      </w:r>
      <w:r w:rsidRPr="00D162AC">
        <w:rPr>
          <w:rFonts w:ascii="New Rubrik Bold" w:hAnsi="New Rubrik Bold" w:cs="New Rubrik Bold"/>
          <w:sz w:val="21"/>
          <w:szCs w:val="21"/>
        </w:rPr>
        <w:t xml:space="preserve"> </w:t>
      </w:r>
      <w:r w:rsidRPr="00D162AC">
        <w:rPr>
          <w:rFonts w:ascii="New Rubrik" w:hAnsi="New Rubrik" w:cs="New Rubrik"/>
          <w:sz w:val="21"/>
          <w:szCs w:val="21"/>
        </w:rPr>
        <w:t xml:space="preserve">will be taking part in </w:t>
      </w:r>
      <w:r w:rsidRPr="00D62C04">
        <w:rPr>
          <w:rFonts w:ascii="New Rubrik" w:hAnsi="New Rubrik" w:cs="New Rubrik Bold"/>
          <w:color w:val="E84E0F"/>
          <w:sz w:val="21"/>
          <w:szCs w:val="21"/>
        </w:rPr>
        <w:t>Place2Be’s Children’s Mental Health Week</w:t>
      </w:r>
      <w:r w:rsidRPr="00D62C04">
        <w:rPr>
          <w:rFonts w:ascii="New Rubrik" w:hAnsi="New Rubrik" w:cs="New Rubrik"/>
          <w:sz w:val="21"/>
          <w:szCs w:val="21"/>
        </w:rPr>
        <w:t xml:space="preserve"> and fundraising to support the mental health of children and young people throughout the UK - a cause we feel is now more important than ever. </w:t>
      </w:r>
    </w:p>
    <w:p w14:paraId="62F3986F" w14:textId="77777777" w:rsidR="00D162AC" w:rsidRPr="00D62C04" w:rsidRDefault="00D162AC" w:rsidP="00D162AC">
      <w:pPr>
        <w:pStyle w:val="BasicParagraph"/>
        <w:suppressAutoHyphens/>
        <w:rPr>
          <w:rFonts w:ascii="New Rubrik" w:hAnsi="New Rubrik" w:cs="New Rubrik"/>
          <w:sz w:val="21"/>
          <w:szCs w:val="21"/>
        </w:rPr>
      </w:pPr>
    </w:p>
    <w:p w14:paraId="362BD5F5" w14:textId="77777777" w:rsidR="00D162AC" w:rsidRPr="00D62C04" w:rsidRDefault="00D162AC" w:rsidP="00D162AC">
      <w:pPr>
        <w:pStyle w:val="BasicParagraph"/>
        <w:suppressAutoHyphens/>
        <w:rPr>
          <w:rFonts w:ascii="New Rubrik" w:hAnsi="New Rubrik" w:cs="New Rubrik"/>
          <w:sz w:val="21"/>
          <w:szCs w:val="21"/>
        </w:rPr>
      </w:pPr>
      <w:r w:rsidRPr="00D62C04">
        <w:rPr>
          <w:rFonts w:ascii="New Rubrik" w:hAnsi="New Rubrik" w:cs="New Rubrik Bold"/>
          <w:color w:val="E84E0F"/>
          <w:sz w:val="21"/>
          <w:szCs w:val="21"/>
        </w:rPr>
        <w:t xml:space="preserve">Children’s Mental Health Week </w:t>
      </w:r>
      <w:r w:rsidRPr="00D62C04">
        <w:rPr>
          <w:rFonts w:ascii="New Rubrik" w:hAnsi="New Rubrik" w:cs="New Rubrik"/>
          <w:sz w:val="21"/>
          <w:szCs w:val="21"/>
        </w:rPr>
        <w:t xml:space="preserve">is taking place from 6–12 February 2023 and is an opportunity to shine a spotlight on and raise awareness for children and young people’s mental health. </w:t>
      </w:r>
    </w:p>
    <w:p w14:paraId="4ABBE69A" w14:textId="77777777" w:rsidR="00D162AC" w:rsidRPr="00D62C04" w:rsidRDefault="00D162AC" w:rsidP="00D162AC">
      <w:pPr>
        <w:pStyle w:val="BasicParagraph"/>
        <w:suppressAutoHyphens/>
        <w:rPr>
          <w:rFonts w:ascii="New Rubrik" w:hAnsi="New Rubrik" w:cs="New Rubrik"/>
          <w:sz w:val="21"/>
          <w:szCs w:val="21"/>
        </w:rPr>
      </w:pPr>
    </w:p>
    <w:p w14:paraId="258A908B" w14:textId="77777777" w:rsidR="00D162AC" w:rsidRPr="00D162AC" w:rsidRDefault="00D162AC" w:rsidP="00D162AC">
      <w:pPr>
        <w:pStyle w:val="BasicParagraph"/>
        <w:suppressAutoHyphens/>
        <w:rPr>
          <w:rFonts w:ascii="New Rubrik" w:hAnsi="New Rubrik" w:cs="New Rubrik"/>
          <w:sz w:val="21"/>
          <w:szCs w:val="21"/>
        </w:rPr>
      </w:pPr>
      <w:r w:rsidRPr="00D62C04">
        <w:rPr>
          <w:rFonts w:ascii="New Rubrik" w:hAnsi="New Rubrik" w:cs="New Rubrik Bold"/>
          <w:color w:val="E84E0F"/>
          <w:sz w:val="21"/>
          <w:szCs w:val="21"/>
        </w:rPr>
        <w:t>Place2Be</w:t>
      </w:r>
      <w:r w:rsidRPr="00D62C04">
        <w:rPr>
          <w:rFonts w:ascii="New Rubrik" w:hAnsi="New Rubrik" w:cs="New Rubrik"/>
          <w:color w:val="E84E0F"/>
          <w:sz w:val="21"/>
          <w:szCs w:val="21"/>
        </w:rPr>
        <w:t xml:space="preserve"> </w:t>
      </w:r>
      <w:r w:rsidRPr="00D62C04">
        <w:rPr>
          <w:rFonts w:ascii="New Rubrik" w:hAnsi="New Rubrik" w:cs="New Rubrik"/>
          <w:sz w:val="21"/>
          <w:szCs w:val="21"/>
        </w:rPr>
        <w:t>believe every child should have easy access to mental health support whenever they need it. They create safe spaces in schools where students can open up without pressure, arming them with emotional skills to help deal with everything life throws at them. As a charity,</w:t>
      </w:r>
      <w:r w:rsidRPr="00D62C04">
        <w:rPr>
          <w:rFonts w:ascii="New Rubrik" w:hAnsi="New Rubrik" w:cs="New Rubrik"/>
          <w:color w:val="E84E0F"/>
          <w:sz w:val="21"/>
          <w:szCs w:val="21"/>
        </w:rPr>
        <w:t xml:space="preserve"> </w:t>
      </w:r>
      <w:r w:rsidRPr="00D62C04">
        <w:rPr>
          <w:rFonts w:ascii="New Rubrik" w:hAnsi="New Rubrik" w:cs="New Rubrik Bold"/>
          <w:color w:val="E84E0F"/>
          <w:sz w:val="21"/>
          <w:szCs w:val="21"/>
        </w:rPr>
        <w:t>Place2Be</w:t>
      </w:r>
      <w:r w:rsidRPr="00D62C04">
        <w:rPr>
          <w:rFonts w:ascii="New Rubrik" w:hAnsi="New Rubrik" w:cs="New Rubrik"/>
          <w:color w:val="E84E0F"/>
          <w:sz w:val="21"/>
          <w:szCs w:val="21"/>
        </w:rPr>
        <w:t xml:space="preserve"> </w:t>
      </w:r>
      <w:r w:rsidRPr="00D62C04">
        <w:rPr>
          <w:rFonts w:ascii="New Rubrik" w:hAnsi="New Rubrik" w:cs="New Rubrik"/>
          <w:sz w:val="21"/>
          <w:szCs w:val="21"/>
        </w:rPr>
        <w:t>rely heavily on the generosity</w:t>
      </w:r>
      <w:r w:rsidRPr="00D162AC">
        <w:rPr>
          <w:rFonts w:ascii="New Rubrik" w:hAnsi="New Rubrik" w:cs="New Rubrik"/>
          <w:sz w:val="21"/>
          <w:szCs w:val="21"/>
        </w:rPr>
        <w:t xml:space="preserve"> and support of the community to continue their essential work in the future and to reach children before it’s too late. </w:t>
      </w:r>
    </w:p>
    <w:p w14:paraId="4FD7DBDE" w14:textId="77777777" w:rsidR="00D162AC" w:rsidRPr="00D162AC" w:rsidRDefault="00D162AC" w:rsidP="00D162AC">
      <w:pPr>
        <w:pStyle w:val="BasicParagraph"/>
        <w:suppressAutoHyphens/>
        <w:rPr>
          <w:rFonts w:ascii="New Rubrik" w:hAnsi="New Rubrik" w:cs="New Rubrik"/>
          <w:sz w:val="21"/>
          <w:szCs w:val="21"/>
        </w:rPr>
      </w:pPr>
    </w:p>
    <w:p w14:paraId="271AB668" w14:textId="77777777" w:rsidR="00D162AC" w:rsidRPr="00D162AC" w:rsidRDefault="00D162AC" w:rsidP="00D162AC">
      <w:pPr>
        <w:pStyle w:val="BasicParagraph"/>
        <w:suppressAutoHyphens/>
        <w:rPr>
          <w:rFonts w:ascii="New Rubrik" w:hAnsi="New Rubrik" w:cs="New Rubrik"/>
          <w:color w:val="159B85"/>
          <w:sz w:val="36"/>
          <w:szCs w:val="36"/>
        </w:rPr>
      </w:pPr>
      <w:r w:rsidRPr="00D162AC">
        <w:rPr>
          <w:rFonts w:ascii="Catatan Perjalanan" w:hAnsi="Catatan Perjalanan" w:cs="Catatan Perjalanan"/>
          <w:color w:val="159B85"/>
          <w:sz w:val="36"/>
          <w:szCs w:val="36"/>
        </w:rPr>
        <w:t xml:space="preserve">Dress to Express </w:t>
      </w:r>
    </w:p>
    <w:p w14:paraId="46D476B1" w14:textId="77777777" w:rsidR="00D162AC" w:rsidRPr="00D162AC" w:rsidRDefault="00D162AC" w:rsidP="00D162AC">
      <w:pPr>
        <w:pStyle w:val="BasicParagraph"/>
        <w:suppressAutoHyphens/>
        <w:rPr>
          <w:rFonts w:ascii="New Rubrik" w:hAnsi="New Rubrik" w:cs="New Rubrik"/>
          <w:sz w:val="21"/>
          <w:szCs w:val="21"/>
        </w:rPr>
      </w:pPr>
      <w:r w:rsidRPr="00D162AC">
        <w:rPr>
          <w:rFonts w:ascii="New Rubrik" w:hAnsi="New Rubrik" w:cs="New Rubrik"/>
          <w:sz w:val="21"/>
          <w:szCs w:val="21"/>
        </w:rPr>
        <w:t xml:space="preserve">As a school community, we will be encouraging all students and staff to use clothing and colour to express themselves on </w:t>
      </w:r>
      <w:r w:rsidRPr="00D62C04">
        <w:rPr>
          <w:rFonts w:ascii="New Rubrik Bold" w:hAnsi="New Rubrik Bold" w:cs="New Rubrik Bold"/>
          <w:b/>
          <w:bCs/>
          <w:sz w:val="21"/>
          <w:szCs w:val="21"/>
        </w:rPr>
        <w:t>&lt;EVENT DATE&gt;</w:t>
      </w:r>
      <w:r w:rsidRPr="00D162AC">
        <w:rPr>
          <w:rFonts w:ascii="New Rubrik Bold" w:hAnsi="New Rubrik Bold" w:cs="New Rubrik Bold"/>
          <w:sz w:val="21"/>
          <w:szCs w:val="21"/>
        </w:rPr>
        <w:t>.</w:t>
      </w:r>
      <w:r w:rsidRPr="00D162AC">
        <w:rPr>
          <w:rFonts w:ascii="New Rubrik" w:hAnsi="New Rubrik" w:cs="New Rubrik"/>
          <w:sz w:val="21"/>
          <w:szCs w:val="21"/>
        </w:rPr>
        <w:t xml:space="preserve"> We also kindly ask that all children who take par</w:t>
      </w:r>
      <w:r w:rsidRPr="00D62C04">
        <w:rPr>
          <w:rFonts w:ascii="New Rubrik" w:hAnsi="New Rubrik" w:cs="New Rubrik"/>
          <w:sz w:val="21"/>
          <w:szCs w:val="21"/>
        </w:rPr>
        <w:t xml:space="preserve">t </w:t>
      </w:r>
      <w:r w:rsidRPr="00D62C04">
        <w:rPr>
          <w:rFonts w:ascii="New Rubrik" w:hAnsi="New Rubrik" w:cs="New Rubrik Bold"/>
          <w:color w:val="E84E0F"/>
          <w:sz w:val="21"/>
          <w:szCs w:val="21"/>
        </w:rPr>
        <w:t>make a suggested £2 donation to Place2Be</w:t>
      </w:r>
      <w:r w:rsidRPr="00D62C04">
        <w:rPr>
          <w:rFonts w:ascii="New Rubrik" w:hAnsi="New Rubrik" w:cs="New Rubrik"/>
          <w:sz w:val="21"/>
          <w:szCs w:val="21"/>
        </w:rPr>
        <w:t xml:space="preserve">, either by </w:t>
      </w:r>
      <w:r w:rsidRPr="00D162AC">
        <w:rPr>
          <w:rFonts w:ascii="New Rubrik" w:hAnsi="New Rubrik" w:cs="New Rubrik"/>
          <w:sz w:val="21"/>
          <w:szCs w:val="21"/>
        </w:rPr>
        <w:t xml:space="preserve">bringing their donation to school on the day or by making a donation online at </w:t>
      </w:r>
      <w:r w:rsidRPr="00D62C04">
        <w:rPr>
          <w:rFonts w:ascii="New Rubrik Bold" w:hAnsi="New Rubrik Bold" w:cs="New Rubrik Bold"/>
          <w:b/>
          <w:bCs/>
          <w:sz w:val="21"/>
          <w:szCs w:val="21"/>
        </w:rPr>
        <w:t>&lt;DONATION PAGE&gt;</w:t>
      </w:r>
      <w:r w:rsidRPr="00D162AC">
        <w:rPr>
          <w:rFonts w:ascii="New Rubrik Bold" w:hAnsi="New Rubrik Bold" w:cs="New Rubrik Bold"/>
          <w:sz w:val="21"/>
          <w:szCs w:val="21"/>
        </w:rPr>
        <w:t>.</w:t>
      </w:r>
      <w:r w:rsidRPr="00D162AC">
        <w:rPr>
          <w:rFonts w:ascii="New Rubrik" w:hAnsi="New Rubrik" w:cs="New Rubrik"/>
          <w:sz w:val="21"/>
          <w:szCs w:val="21"/>
        </w:rPr>
        <w:t xml:space="preserve"> </w:t>
      </w:r>
    </w:p>
    <w:p w14:paraId="5FDA4601" w14:textId="77777777" w:rsidR="00D162AC" w:rsidRPr="00D162AC" w:rsidRDefault="00D162AC" w:rsidP="00D162AC">
      <w:pPr>
        <w:pStyle w:val="BasicParagraph"/>
        <w:suppressAutoHyphens/>
        <w:rPr>
          <w:rFonts w:ascii="New Rubrik" w:hAnsi="New Rubrik" w:cs="New Rubrik"/>
          <w:sz w:val="21"/>
          <w:szCs w:val="21"/>
        </w:rPr>
      </w:pPr>
    </w:p>
    <w:p w14:paraId="53BC8F2B" w14:textId="77777777" w:rsidR="00D162AC" w:rsidRPr="00D162AC" w:rsidRDefault="00D162AC" w:rsidP="00D162AC">
      <w:pPr>
        <w:pStyle w:val="BasicParagraph"/>
        <w:suppressAutoHyphens/>
        <w:rPr>
          <w:rFonts w:ascii="New Rubrik" w:hAnsi="New Rubrik" w:cs="New Rubrik"/>
          <w:sz w:val="21"/>
          <w:szCs w:val="21"/>
        </w:rPr>
      </w:pPr>
      <w:r w:rsidRPr="00D162AC">
        <w:rPr>
          <w:rFonts w:ascii="New Rubrik" w:hAnsi="New Rubrik" w:cs="New Rubrik"/>
          <w:sz w:val="21"/>
          <w:szCs w:val="21"/>
        </w:rPr>
        <w:t xml:space="preserve">Your child/children’s Dress to Express outfit can be as simple or elaborate as they like! Dress To Express is an opportunity for self-expression and celebrating a diverse range of emotions. The day also provides a great opportunity to be open about mental health and start conversations within our school community. </w:t>
      </w:r>
    </w:p>
    <w:p w14:paraId="03CD59AA" w14:textId="77777777" w:rsidR="00D162AC" w:rsidRPr="00D162AC" w:rsidRDefault="00D162AC" w:rsidP="00D162AC">
      <w:pPr>
        <w:pStyle w:val="BasicParagraph"/>
        <w:suppressAutoHyphens/>
        <w:rPr>
          <w:rFonts w:ascii="New Rubrik" w:hAnsi="New Rubrik" w:cs="New Rubrik"/>
          <w:sz w:val="21"/>
          <w:szCs w:val="21"/>
        </w:rPr>
      </w:pPr>
    </w:p>
    <w:p w14:paraId="77F57797" w14:textId="77777777" w:rsidR="00D162AC" w:rsidRPr="00D162AC" w:rsidRDefault="00D162AC" w:rsidP="00D162AC">
      <w:pPr>
        <w:pStyle w:val="BasicParagraph"/>
        <w:suppressAutoHyphens/>
        <w:rPr>
          <w:rFonts w:ascii="New Rubrik" w:hAnsi="New Rubrik" w:cs="New Rubrik"/>
          <w:sz w:val="21"/>
          <w:szCs w:val="21"/>
        </w:rPr>
      </w:pPr>
      <w:r w:rsidRPr="00D162AC">
        <w:rPr>
          <w:rFonts w:ascii="New Rubrik" w:hAnsi="New Rubrik" w:cs="New Rubrik"/>
          <w:sz w:val="21"/>
          <w:szCs w:val="21"/>
        </w:rPr>
        <w:t xml:space="preserve">We’re delighted to be hosting a Dress to Express Day during Children’s Mental Health Week and raising much-needed funds for Place2Be. If you have any queries, please get in touch with us on </w:t>
      </w:r>
      <w:r w:rsidRPr="00D162AC">
        <w:rPr>
          <w:rFonts w:ascii="New Rubrik Bold" w:hAnsi="New Rubrik Bold" w:cs="New Rubrik Bold"/>
          <w:sz w:val="21"/>
          <w:szCs w:val="21"/>
        </w:rPr>
        <w:t xml:space="preserve">&lt;SCHOOL CONTACT DETAILS&gt;. </w:t>
      </w:r>
    </w:p>
    <w:p w14:paraId="1EF9DBD6" w14:textId="77777777" w:rsidR="00D162AC" w:rsidRPr="00D162AC" w:rsidRDefault="00D162AC" w:rsidP="00D162AC">
      <w:pPr>
        <w:pStyle w:val="BasicParagraph"/>
        <w:suppressAutoHyphens/>
        <w:rPr>
          <w:rFonts w:ascii="New Rubrik" w:hAnsi="New Rubrik" w:cs="New Rubrik"/>
          <w:sz w:val="21"/>
          <w:szCs w:val="21"/>
        </w:rPr>
      </w:pPr>
    </w:p>
    <w:p w14:paraId="72735D82" w14:textId="77777777" w:rsidR="00D162AC" w:rsidRPr="00D162AC" w:rsidRDefault="00D162AC" w:rsidP="00D162AC">
      <w:pPr>
        <w:pStyle w:val="BasicParagraph"/>
        <w:suppressAutoHyphens/>
        <w:rPr>
          <w:rFonts w:ascii="New Rubrik" w:hAnsi="New Rubrik" w:cs="New Rubrik"/>
          <w:sz w:val="21"/>
          <w:szCs w:val="21"/>
        </w:rPr>
      </w:pPr>
      <w:r w:rsidRPr="00D162AC">
        <w:rPr>
          <w:rFonts w:ascii="New Rubrik" w:hAnsi="New Rubrik" w:cs="New Rubrik"/>
          <w:sz w:val="21"/>
          <w:szCs w:val="21"/>
        </w:rPr>
        <w:t xml:space="preserve">Kind regards, </w:t>
      </w:r>
    </w:p>
    <w:p w14:paraId="4ED729FB" w14:textId="77777777" w:rsidR="00D162AC" w:rsidRPr="00D62C04" w:rsidRDefault="00D162AC" w:rsidP="00D162AC">
      <w:pPr>
        <w:pStyle w:val="BasicParagraph"/>
        <w:suppressAutoHyphens/>
        <w:rPr>
          <w:rFonts w:ascii="New Rubrik" w:hAnsi="New Rubrik" w:cs="New Rubrik"/>
          <w:b/>
          <w:bCs/>
          <w:sz w:val="21"/>
          <w:szCs w:val="21"/>
        </w:rPr>
      </w:pPr>
      <w:r w:rsidRPr="00D62C04">
        <w:rPr>
          <w:rFonts w:ascii="New Rubrik Bold" w:hAnsi="New Rubrik Bold" w:cs="New Rubrik Bold"/>
          <w:b/>
          <w:bCs/>
          <w:sz w:val="21"/>
          <w:szCs w:val="21"/>
        </w:rPr>
        <w:t>&lt;NAME&gt;</w:t>
      </w:r>
    </w:p>
    <w:p w14:paraId="331F51B9" w14:textId="77777777" w:rsidR="00D162AC" w:rsidRPr="00D162AC" w:rsidRDefault="00D162AC">
      <w:pPr>
        <w:rPr>
          <w:sz w:val="21"/>
          <w:szCs w:val="21"/>
        </w:rPr>
      </w:pPr>
    </w:p>
    <w:sectPr w:rsidR="00D162AC" w:rsidRPr="00D162AC" w:rsidSect="00D162AC">
      <w:headerReference w:type="default" r:id="rId9"/>
      <w:pgSz w:w="11906" w:h="16838"/>
      <w:pgMar w:top="1151" w:right="1304" w:bottom="1151" w:left="90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2B1C" w14:textId="77777777" w:rsidR="00D162AC" w:rsidRDefault="00D162AC" w:rsidP="00D162AC">
      <w:pPr>
        <w:spacing w:after="0" w:line="240" w:lineRule="auto"/>
      </w:pPr>
      <w:r>
        <w:separator/>
      </w:r>
    </w:p>
  </w:endnote>
  <w:endnote w:type="continuationSeparator" w:id="0">
    <w:p w14:paraId="1D02EDFB" w14:textId="77777777" w:rsidR="00D162AC" w:rsidRDefault="00D162AC" w:rsidP="00D1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New Rubrik">
    <w:panose1 w:val="00000000000000000000"/>
    <w:charset w:val="00"/>
    <w:family w:val="modern"/>
    <w:notTrueType/>
    <w:pitch w:val="variable"/>
    <w:sig w:usb0="A00002FF" w:usb1="4000204A" w:usb2="00000000" w:usb3="00000000" w:csb0="00000097" w:csb1="00000000"/>
  </w:font>
  <w:font w:name="New Rubrik Bold">
    <w:panose1 w:val="00000000000000000000"/>
    <w:charset w:val="00"/>
    <w:family w:val="modern"/>
    <w:notTrueType/>
    <w:pitch w:val="variable"/>
    <w:sig w:usb0="A00002FF" w:usb1="4000204A" w:usb2="00000000" w:usb3="00000000" w:csb0="00000097" w:csb1="00000000"/>
  </w:font>
  <w:font w:name="Catatan Perjalan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AE05" w14:textId="77777777" w:rsidR="00D162AC" w:rsidRDefault="00D162AC" w:rsidP="00D162AC">
      <w:pPr>
        <w:spacing w:after="0" w:line="240" w:lineRule="auto"/>
      </w:pPr>
      <w:r>
        <w:separator/>
      </w:r>
    </w:p>
  </w:footnote>
  <w:footnote w:type="continuationSeparator" w:id="0">
    <w:p w14:paraId="0AB2B4D1" w14:textId="77777777" w:rsidR="00D162AC" w:rsidRDefault="00D162AC" w:rsidP="00D16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C7CA" w14:textId="23F33C3F" w:rsidR="00D162AC" w:rsidRDefault="00D162AC">
    <w:pPr>
      <w:pStyle w:val="Header"/>
    </w:pPr>
    <w:r>
      <w:rPr>
        <w:noProof/>
      </w:rPr>
      <w:drawing>
        <wp:anchor distT="0" distB="0" distL="114300" distR="114300" simplePos="0" relativeHeight="251658240" behindDoc="1" locked="0" layoutInCell="1" allowOverlap="1" wp14:anchorId="012F1382" wp14:editId="202592E7">
          <wp:simplePos x="0" y="0"/>
          <wp:positionH relativeFrom="page">
            <wp:align>right</wp:align>
          </wp:positionH>
          <wp:positionV relativeFrom="paragraph">
            <wp:posOffset>-457200</wp:posOffset>
          </wp:positionV>
          <wp:extent cx="7534275" cy="10661650"/>
          <wp:effectExtent l="0" t="0" r="9525" b="635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75" cy="10661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C"/>
    <w:rsid w:val="002C5588"/>
    <w:rsid w:val="0045790E"/>
    <w:rsid w:val="009406DA"/>
    <w:rsid w:val="00D162AC"/>
    <w:rsid w:val="00D62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323B9"/>
  <w15:chartTrackingRefBased/>
  <w15:docId w15:val="{6303F750-A1C1-4399-A174-CFB8E52E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62A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D1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2AC"/>
  </w:style>
  <w:style w:type="paragraph" w:styleId="Footer">
    <w:name w:val="footer"/>
    <w:basedOn w:val="Normal"/>
    <w:link w:val="FooterChar"/>
    <w:uiPriority w:val="99"/>
    <w:unhideWhenUsed/>
    <w:rsid w:val="00D1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2AC"/>
  </w:style>
  <w:style w:type="character" w:styleId="CommentReference">
    <w:name w:val="annotation reference"/>
    <w:basedOn w:val="DefaultParagraphFont"/>
    <w:uiPriority w:val="99"/>
    <w:semiHidden/>
    <w:unhideWhenUsed/>
    <w:rsid w:val="002C5588"/>
    <w:rPr>
      <w:sz w:val="16"/>
      <w:szCs w:val="16"/>
    </w:rPr>
  </w:style>
  <w:style w:type="paragraph" w:styleId="CommentText">
    <w:name w:val="annotation text"/>
    <w:basedOn w:val="Normal"/>
    <w:link w:val="CommentTextChar"/>
    <w:uiPriority w:val="99"/>
    <w:semiHidden/>
    <w:unhideWhenUsed/>
    <w:rsid w:val="002C5588"/>
    <w:pPr>
      <w:spacing w:line="240" w:lineRule="auto"/>
    </w:pPr>
    <w:rPr>
      <w:sz w:val="20"/>
      <w:szCs w:val="20"/>
    </w:rPr>
  </w:style>
  <w:style w:type="character" w:customStyle="1" w:styleId="CommentTextChar">
    <w:name w:val="Comment Text Char"/>
    <w:basedOn w:val="DefaultParagraphFont"/>
    <w:link w:val="CommentText"/>
    <w:uiPriority w:val="99"/>
    <w:semiHidden/>
    <w:rsid w:val="002C5588"/>
    <w:rPr>
      <w:sz w:val="20"/>
      <w:szCs w:val="20"/>
    </w:rPr>
  </w:style>
  <w:style w:type="paragraph" w:styleId="CommentSubject">
    <w:name w:val="annotation subject"/>
    <w:basedOn w:val="CommentText"/>
    <w:next w:val="CommentText"/>
    <w:link w:val="CommentSubjectChar"/>
    <w:uiPriority w:val="99"/>
    <w:semiHidden/>
    <w:unhideWhenUsed/>
    <w:rsid w:val="002C5588"/>
    <w:rPr>
      <w:b/>
      <w:bCs/>
    </w:rPr>
  </w:style>
  <w:style w:type="character" w:customStyle="1" w:styleId="CommentSubjectChar">
    <w:name w:val="Comment Subject Char"/>
    <w:basedOn w:val="CommentTextChar"/>
    <w:link w:val="CommentSubject"/>
    <w:uiPriority w:val="99"/>
    <w:semiHidden/>
    <w:rsid w:val="002C5588"/>
    <w:rPr>
      <w:b/>
      <w:bCs/>
      <w:sz w:val="20"/>
      <w:szCs w:val="20"/>
    </w:rPr>
  </w:style>
  <w:style w:type="paragraph" w:styleId="Revision">
    <w:name w:val="Revision"/>
    <w:hidden/>
    <w:uiPriority w:val="99"/>
    <w:semiHidden/>
    <w:rsid w:val="00D62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E065A9F46F846B77359383866DA7B" ma:contentTypeVersion="" ma:contentTypeDescription="Create a new document." ma:contentTypeScope="" ma:versionID="07462223f579890072fae7517364f6c4">
  <xsd:schema xmlns:xsd="http://www.w3.org/2001/XMLSchema" xmlns:xs="http://www.w3.org/2001/XMLSchema" xmlns:p="http://schemas.microsoft.com/office/2006/metadata/properties" xmlns:ns1="http://schemas.microsoft.com/sharepoint/v3" xmlns:ns2="a7637a19-367a-4688-a577-98d1b2f5287e" xmlns:ns3="c08b032f-9e00-415d-9c15-e247b3ec09db" xmlns:ns4="80702035-83e4-4f4e-898a-6cc0c7e3ab77" targetNamespace="http://schemas.microsoft.com/office/2006/metadata/properties" ma:root="true" ma:fieldsID="7f62bd8596ca8a3b9afa55de570e55ce" ns1:_="" ns2:_="" ns3:_="" ns4:_="">
    <xsd:import namespace="http://schemas.microsoft.com/sharepoint/v3"/>
    <xsd:import namespace="a7637a19-367a-4688-a577-98d1b2f5287e"/>
    <xsd:import namespace="c08b032f-9e00-415d-9c15-e247b3ec09db"/>
    <xsd:import namespace="80702035-83e4-4f4e-898a-6cc0c7e3ab77"/>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37a19-367a-4688-a577-98d1b2f528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8b032f-9e00-415d-9c15-e247b3ec09d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b5400aad-a3f4-4bea-97d8-85ce61c1b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702035-83e4-4f4e-898a-6cc0c7e3ab77"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73041a45-58e0-4365-b532-a6b5112c4836}" ma:internalName="TaxCatchAll" ma:showField="CatchAllData" ma:web="80702035-83e4-4f4e-898a-6cc0c7e3a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cf76f155ced4ddcb4097134ff3c332f xmlns="c08b032f-9e00-415d-9c15-e247b3ec09db">
      <Terms xmlns="http://schemas.microsoft.com/office/infopath/2007/PartnerControls"/>
    </lcf76f155ced4ddcb4097134ff3c332f>
    <Ratings xmlns="http://schemas.microsoft.com/sharepoint/v3" xsi:nil="true"/>
    <LikedBy xmlns="http://schemas.microsoft.com/sharepoint/v3">
      <UserInfo>
        <DisplayName/>
        <AccountId xsi:nil="true"/>
        <AccountType/>
      </UserInfo>
    </LikedBy>
    <TaxCatchAll xmlns="80702035-83e4-4f4e-898a-6cc0c7e3ab77" xsi:nil="true"/>
    <RatedBy xmlns="http://schemas.microsoft.com/sharepoint/v3">
      <UserInfo>
        <DisplayName/>
        <AccountId xsi:nil="true"/>
        <AccountType/>
      </UserInfo>
    </RatedBy>
    <SharedWithUsers xmlns="a7637a19-367a-4688-a577-98d1b2f5287e">
      <UserInfo>
        <DisplayName>Jade Selby</DisplayName>
        <AccountId>4390</AccountId>
        <AccountType/>
      </UserInfo>
      <UserInfo>
        <DisplayName>Jessicca Kateryniuk-Smith</DisplayName>
        <AccountId>18957</AccountId>
        <AccountType/>
      </UserInfo>
      <UserInfo>
        <DisplayName>Ian Masters</DisplayName>
        <AccountId>12153</AccountId>
        <AccountType/>
      </UserInfo>
      <UserInfo>
        <DisplayName>Abi Aldridge</DisplayName>
        <AccountId>3668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87BBC-D1D2-4807-9A32-CB7654FA4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37a19-367a-4688-a577-98d1b2f5287e"/>
    <ds:schemaRef ds:uri="c08b032f-9e00-415d-9c15-e247b3ec09db"/>
    <ds:schemaRef ds:uri="80702035-83e4-4f4e-898a-6cc0c7e3a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69890-C351-49EA-B675-56808C6C6AFB}">
  <ds:schemaRefs>
    <ds:schemaRef ds:uri="http://schemas.openxmlformats.org/package/2006/metadata/core-properties"/>
    <ds:schemaRef ds:uri="http://schemas.microsoft.com/sharepoint/v3"/>
    <ds:schemaRef ds:uri="http://purl.org/dc/terms/"/>
    <ds:schemaRef ds:uri="http://schemas.microsoft.com/office/2006/documentManagement/types"/>
    <ds:schemaRef ds:uri="a7637a19-367a-4688-a577-98d1b2f5287e"/>
    <ds:schemaRef ds:uri="http://schemas.microsoft.com/office/2006/metadata/properties"/>
    <ds:schemaRef ds:uri="c08b032f-9e00-415d-9c15-e247b3ec09db"/>
    <ds:schemaRef ds:uri="http://www.w3.org/XML/1998/namespace"/>
    <ds:schemaRef ds:uri="http://schemas.microsoft.com/office/infopath/2007/PartnerControls"/>
    <ds:schemaRef ds:uri="http://purl.org/dc/elements/1.1/"/>
    <ds:schemaRef ds:uri="http://purl.org/dc/dcmitype/"/>
    <ds:schemaRef ds:uri="80702035-83e4-4f4e-898a-6cc0c7e3ab77"/>
  </ds:schemaRefs>
</ds:datastoreItem>
</file>

<file path=customXml/itemProps3.xml><?xml version="1.0" encoding="utf-8"?>
<ds:datastoreItem xmlns:ds="http://schemas.openxmlformats.org/officeDocument/2006/customXml" ds:itemID="{15856B21-1CC8-46C9-8EA9-C155BDC15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4</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Aldridge</dc:creator>
  <cp:keywords/>
  <dc:description/>
  <cp:lastModifiedBy>Abi Aldridge</cp:lastModifiedBy>
  <cp:revision>2</cp:revision>
  <dcterms:created xsi:type="dcterms:W3CDTF">2022-10-26T07:44:00Z</dcterms:created>
  <dcterms:modified xsi:type="dcterms:W3CDTF">2022-10-26T07:44:00Z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0x0101006A3E065A9F46F846B77359383866DA7B</vt:lpwstr>
  </property>
  <property fmtid="{D5CDD505-2E9C-101B-9397-08002B2CF9AE}" pid="3" name="MediaServiceImageTags">
    <vt:lpwstr/>
  </property>
</Properties>
</file>